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4A" w:rsidRDefault="002C704A" w:rsidP="002C704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ПЛАН</w:t>
      </w:r>
    </w:p>
    <w:p w:rsidR="002C704A" w:rsidRDefault="002C704A" w:rsidP="002C704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заседания муниципального совета по развитию системы </w:t>
      </w:r>
    </w:p>
    <w:p w:rsidR="002C704A" w:rsidRDefault="002C704A" w:rsidP="002C704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образования </w:t>
      </w:r>
      <w:proofErr w:type="spellStart"/>
      <w:r>
        <w:rPr>
          <w:sz w:val="28"/>
          <w:szCs w:val="28"/>
        </w:rPr>
        <w:t>Вожегодского</w:t>
      </w:r>
      <w:proofErr w:type="spellEnd"/>
      <w:r>
        <w:rPr>
          <w:sz w:val="28"/>
          <w:szCs w:val="28"/>
        </w:rPr>
        <w:t xml:space="preserve"> муниципального района. </w:t>
      </w:r>
    </w:p>
    <w:p w:rsidR="002C704A" w:rsidRDefault="002C704A" w:rsidP="002C704A">
      <w:pPr>
        <w:pStyle w:val="a3"/>
        <w:jc w:val="both"/>
        <w:rPr>
          <w:sz w:val="28"/>
          <w:szCs w:val="28"/>
        </w:rPr>
      </w:pPr>
    </w:p>
    <w:p w:rsidR="002C704A" w:rsidRDefault="002C704A" w:rsidP="002C704A">
      <w:pPr>
        <w:pStyle w:val="a3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31.03.2015г.</w:t>
      </w:r>
    </w:p>
    <w:p w:rsidR="002C704A" w:rsidRDefault="002C704A" w:rsidP="002C704A">
      <w:pPr>
        <w:jc w:val="both"/>
        <w:rPr>
          <w:sz w:val="28"/>
          <w:szCs w:val="28"/>
        </w:rPr>
      </w:pPr>
    </w:p>
    <w:p w:rsidR="002C704A" w:rsidRDefault="002C704A" w:rsidP="002C704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</w:t>
      </w:r>
      <w:r>
        <w:rPr>
          <w:b w:val="0"/>
          <w:sz w:val="28"/>
          <w:szCs w:val="28"/>
        </w:rPr>
        <w:t xml:space="preserve">   МБДОУ «Детский сад </w:t>
      </w:r>
      <w:proofErr w:type="spellStart"/>
      <w:r>
        <w:rPr>
          <w:b w:val="0"/>
          <w:sz w:val="28"/>
          <w:szCs w:val="28"/>
        </w:rPr>
        <w:t>общеразвивающего</w:t>
      </w:r>
      <w:proofErr w:type="spellEnd"/>
      <w:r>
        <w:rPr>
          <w:b w:val="0"/>
          <w:sz w:val="28"/>
          <w:szCs w:val="28"/>
        </w:rPr>
        <w:t xml:space="preserve"> вида №1 «Солнышко».</w:t>
      </w:r>
    </w:p>
    <w:p w:rsidR="002C704A" w:rsidRDefault="002C704A" w:rsidP="002C704A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Время проведения:</w:t>
      </w:r>
      <w:r>
        <w:rPr>
          <w:b w:val="0"/>
          <w:sz w:val="28"/>
          <w:szCs w:val="28"/>
        </w:rPr>
        <w:t xml:space="preserve"> с 9 часов 15 минут </w:t>
      </w:r>
    </w:p>
    <w:p w:rsidR="002C704A" w:rsidRDefault="002C704A" w:rsidP="002C704A">
      <w:pPr>
        <w:pStyle w:val="a3"/>
        <w:jc w:val="both"/>
        <w:rPr>
          <w:b w:val="0"/>
          <w:sz w:val="28"/>
          <w:szCs w:val="28"/>
        </w:rPr>
      </w:pPr>
    </w:p>
    <w:p w:rsidR="002C704A" w:rsidRDefault="002C704A" w:rsidP="002C704A">
      <w:pPr>
        <w:ind w:left="2268" w:hanging="2268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совещания:</w:t>
      </w:r>
      <w:r>
        <w:rPr>
          <w:sz w:val="28"/>
          <w:szCs w:val="28"/>
        </w:rPr>
        <w:t xml:space="preserve">  Основные направления и задачи введения ФГОС дошкольного образования на территории </w:t>
      </w:r>
      <w:proofErr w:type="spellStart"/>
      <w:r>
        <w:rPr>
          <w:sz w:val="28"/>
          <w:szCs w:val="28"/>
        </w:rPr>
        <w:t>Вожегодского</w:t>
      </w:r>
      <w:proofErr w:type="spellEnd"/>
      <w:r>
        <w:rPr>
          <w:sz w:val="28"/>
          <w:szCs w:val="28"/>
        </w:rPr>
        <w:t xml:space="preserve"> муниципального района. </w:t>
      </w:r>
    </w:p>
    <w:p w:rsidR="002C704A" w:rsidRDefault="002C704A" w:rsidP="002C704A">
      <w:pPr>
        <w:ind w:left="2268" w:hanging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 проведении мероприятий по исполнению показателей Плана мероприятий («дорожная карта») «Изменения, направленные на повышение эффективности образования» на 2013-2018 годы. </w:t>
      </w:r>
    </w:p>
    <w:p w:rsidR="002C704A" w:rsidRDefault="002C704A" w:rsidP="002C704A">
      <w:pPr>
        <w:pStyle w:val="a3"/>
        <w:jc w:val="both"/>
        <w:rPr>
          <w:sz w:val="28"/>
          <w:szCs w:val="28"/>
        </w:rPr>
      </w:pPr>
    </w:p>
    <w:p w:rsidR="002C704A" w:rsidRDefault="002C704A" w:rsidP="002C704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Повестка:</w:t>
      </w:r>
    </w:p>
    <w:p w:rsidR="002C704A" w:rsidRDefault="002C704A" w:rsidP="002C704A">
      <w:pPr>
        <w:pStyle w:val="a3"/>
        <w:jc w:val="both"/>
      </w:pPr>
      <w:r>
        <w:rPr>
          <w:sz w:val="28"/>
          <w:szCs w:val="28"/>
        </w:rPr>
        <w:t xml:space="preserve">         </w:t>
      </w:r>
      <w:r>
        <w:rPr>
          <w:b w:val="0"/>
          <w:sz w:val="28"/>
          <w:szCs w:val="28"/>
        </w:rPr>
        <w:t xml:space="preserve"> 1. Основные направления и задачи введения ФГОС дошкольного образования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МБДОУ «Детский сад </w:t>
      </w:r>
      <w:proofErr w:type="spellStart"/>
      <w:r>
        <w:rPr>
          <w:b w:val="0"/>
          <w:sz w:val="28"/>
          <w:szCs w:val="28"/>
        </w:rPr>
        <w:t>общеразвивающего</w:t>
      </w:r>
      <w:proofErr w:type="spellEnd"/>
      <w:r>
        <w:rPr>
          <w:b w:val="0"/>
          <w:sz w:val="28"/>
          <w:szCs w:val="28"/>
        </w:rPr>
        <w:t xml:space="preserve"> вида №1 «Солнышко».</w:t>
      </w:r>
    </w:p>
    <w:p w:rsidR="002C704A" w:rsidRDefault="002C704A" w:rsidP="002C704A">
      <w:pPr>
        <w:jc w:val="center"/>
      </w:pPr>
    </w:p>
    <w:p w:rsidR="002C704A" w:rsidRDefault="002C704A" w:rsidP="002C704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И.И. </w:t>
      </w:r>
      <w:proofErr w:type="spellStart"/>
      <w:r>
        <w:rPr>
          <w:i/>
          <w:sz w:val="28"/>
          <w:szCs w:val="28"/>
        </w:rPr>
        <w:t>Костюничева</w:t>
      </w:r>
      <w:proofErr w:type="spellEnd"/>
      <w:r>
        <w:rPr>
          <w:i/>
          <w:sz w:val="28"/>
          <w:szCs w:val="28"/>
        </w:rPr>
        <w:t xml:space="preserve">, заведующая МБДОУ «Детский сад </w:t>
      </w:r>
      <w:proofErr w:type="spellStart"/>
      <w:r>
        <w:rPr>
          <w:i/>
          <w:sz w:val="28"/>
          <w:szCs w:val="28"/>
        </w:rPr>
        <w:t>общеразвивающего</w:t>
      </w:r>
      <w:proofErr w:type="spellEnd"/>
      <w:r>
        <w:rPr>
          <w:i/>
          <w:sz w:val="28"/>
          <w:szCs w:val="28"/>
        </w:rPr>
        <w:t xml:space="preserve"> вида №1 «Солнышко». </w:t>
      </w:r>
    </w:p>
    <w:p w:rsidR="002C704A" w:rsidRDefault="002C704A" w:rsidP="002C704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</w:t>
      </w:r>
    </w:p>
    <w:p w:rsidR="002C704A" w:rsidRDefault="002C704A" w:rsidP="002C704A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</w:t>
      </w:r>
    </w:p>
    <w:p w:rsidR="002C704A" w:rsidRDefault="002C704A" w:rsidP="002C704A">
      <w:pPr>
        <w:jc w:val="center"/>
      </w:pPr>
      <w:r>
        <w:rPr>
          <w:sz w:val="28"/>
          <w:szCs w:val="28"/>
        </w:rPr>
        <w:t>2.Вовлечение родителей в деятельность детского сада, одно из основных условий введения ФГОС дошкольного образования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2C704A" w:rsidRDefault="002C704A" w:rsidP="002C704A">
      <w:pPr>
        <w:jc w:val="center"/>
      </w:pPr>
    </w:p>
    <w:p w:rsidR="002C704A" w:rsidRDefault="002C704A" w:rsidP="002C704A">
      <w:pPr>
        <w:jc w:val="center"/>
      </w:pPr>
    </w:p>
    <w:p w:rsidR="002C704A" w:rsidRDefault="002C704A" w:rsidP="002C704A">
      <w:pPr>
        <w:jc w:val="center"/>
      </w:pPr>
      <w:r>
        <w:rPr>
          <w:i/>
          <w:sz w:val="28"/>
          <w:szCs w:val="28"/>
        </w:rPr>
        <w:t xml:space="preserve">                                Е. А. </w:t>
      </w:r>
      <w:proofErr w:type="spellStart"/>
      <w:r>
        <w:rPr>
          <w:i/>
          <w:sz w:val="28"/>
          <w:szCs w:val="28"/>
        </w:rPr>
        <w:t>Захарова</w:t>
      </w:r>
      <w:proofErr w:type="gramStart"/>
      <w:r>
        <w:rPr>
          <w:i/>
          <w:sz w:val="28"/>
          <w:szCs w:val="28"/>
        </w:rPr>
        <w:t>,с</w:t>
      </w:r>
      <w:proofErr w:type="gramEnd"/>
      <w:r>
        <w:rPr>
          <w:i/>
          <w:sz w:val="28"/>
          <w:szCs w:val="28"/>
        </w:rPr>
        <w:t>тарший</w:t>
      </w:r>
      <w:proofErr w:type="spellEnd"/>
      <w:r>
        <w:rPr>
          <w:i/>
          <w:sz w:val="28"/>
          <w:szCs w:val="28"/>
        </w:rPr>
        <w:t xml:space="preserve"> воспитатель МБДОУ «Детский сад </w:t>
      </w:r>
      <w:proofErr w:type="spellStart"/>
      <w:r>
        <w:rPr>
          <w:i/>
          <w:sz w:val="28"/>
          <w:szCs w:val="28"/>
        </w:rPr>
        <w:t>общеразвивающего</w:t>
      </w:r>
      <w:proofErr w:type="spellEnd"/>
      <w:r>
        <w:rPr>
          <w:i/>
          <w:sz w:val="28"/>
          <w:szCs w:val="28"/>
        </w:rPr>
        <w:t xml:space="preserve"> вида №1 «Солнышко». </w:t>
      </w:r>
    </w:p>
    <w:p w:rsidR="002C704A" w:rsidRDefault="002C704A" w:rsidP="002C704A">
      <w:pPr>
        <w:jc w:val="center"/>
      </w:pPr>
    </w:p>
    <w:p w:rsidR="002C704A" w:rsidRDefault="002C704A" w:rsidP="002C704A">
      <w:pPr>
        <w:jc w:val="center"/>
      </w:pPr>
    </w:p>
    <w:p w:rsidR="002C704A" w:rsidRDefault="002C704A" w:rsidP="002C704A">
      <w:pPr>
        <w:jc w:val="center"/>
      </w:pPr>
      <w:r>
        <w:rPr>
          <w:sz w:val="28"/>
          <w:szCs w:val="28"/>
        </w:rPr>
        <w:t xml:space="preserve">3.Открытое интегрированное занятие по математике в подготовительной группе МБДОУ «Детский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№1 «Солнышко»</w:t>
      </w:r>
    </w:p>
    <w:p w:rsidR="002C704A" w:rsidRDefault="002C704A" w:rsidP="002C704A">
      <w:pPr>
        <w:jc w:val="center"/>
      </w:pPr>
    </w:p>
    <w:p w:rsidR="002C704A" w:rsidRDefault="002C704A" w:rsidP="002C704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Г.Б. Куракина  воспитатель МБДОУ «Детский сад </w:t>
      </w:r>
      <w:proofErr w:type="spellStart"/>
      <w:r>
        <w:rPr>
          <w:i/>
          <w:sz w:val="28"/>
          <w:szCs w:val="28"/>
        </w:rPr>
        <w:t>общеразвивающего</w:t>
      </w:r>
      <w:proofErr w:type="spellEnd"/>
      <w:r>
        <w:rPr>
          <w:i/>
          <w:sz w:val="28"/>
          <w:szCs w:val="28"/>
        </w:rPr>
        <w:t xml:space="preserve"> вида №1 «Солнышко».</w:t>
      </w:r>
    </w:p>
    <w:p w:rsidR="002C704A" w:rsidRDefault="002C704A" w:rsidP="002C704A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2C704A" w:rsidRDefault="002C704A" w:rsidP="002C70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C704A" w:rsidRDefault="002C704A" w:rsidP="002C704A">
      <w:pPr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проведении мероприятий по исполнению показателей Плана мероприятий («дорожная карта») «Изменения, направленные на повышение эффективности образования» на 2013-2018 годы.                         </w:t>
      </w:r>
    </w:p>
    <w:p w:rsidR="002C704A" w:rsidRDefault="002C704A" w:rsidP="002C704A">
      <w:pPr>
        <w:tabs>
          <w:tab w:val="left" w:pos="3885"/>
        </w:tabs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C704A" w:rsidRDefault="002C704A" w:rsidP="002C704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О.П. Горюнова, начальник Управления образования.</w:t>
      </w:r>
    </w:p>
    <w:p w:rsidR="002C704A" w:rsidRDefault="002C704A" w:rsidP="002C704A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</w:t>
      </w:r>
    </w:p>
    <w:p w:rsidR="002C704A" w:rsidRDefault="002C704A" w:rsidP="002C704A">
      <w:pPr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 </w:t>
      </w:r>
    </w:p>
    <w:p w:rsidR="002C704A" w:rsidRDefault="002C704A" w:rsidP="002C704A">
      <w:pPr>
        <w:pStyle w:val="a3"/>
        <w:tabs>
          <w:tab w:val="left" w:pos="6120"/>
        </w:tabs>
        <w:rPr>
          <w:b w:val="0"/>
          <w:sz w:val="28"/>
          <w:szCs w:val="28"/>
        </w:rPr>
      </w:pPr>
      <w:r>
        <w:rPr>
          <w:b w:val="0"/>
          <w:sz w:val="32"/>
          <w:szCs w:val="32"/>
        </w:rPr>
        <w:t xml:space="preserve">               Рекомендации </w:t>
      </w:r>
      <w:r>
        <w:rPr>
          <w:b w:val="0"/>
          <w:sz w:val="28"/>
          <w:szCs w:val="28"/>
        </w:rPr>
        <w:t>муниципального совета по развитию системы    образования</w:t>
      </w:r>
    </w:p>
    <w:p w:rsidR="002C704A" w:rsidRDefault="002C704A" w:rsidP="002C704A">
      <w:pPr>
        <w:pStyle w:val="a4"/>
        <w:tabs>
          <w:tab w:val="left" w:pos="6120"/>
        </w:tabs>
        <w:jc w:val="left"/>
      </w:pPr>
      <w:r>
        <w:t xml:space="preserve">           </w:t>
      </w:r>
    </w:p>
    <w:p w:rsidR="002C704A" w:rsidRDefault="002C704A" w:rsidP="002C704A">
      <w:r>
        <w:rPr>
          <w:sz w:val="28"/>
          <w:szCs w:val="28"/>
        </w:rPr>
        <w:t xml:space="preserve">   1. Информацию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Костюничевой</w:t>
      </w:r>
      <w:proofErr w:type="spellEnd"/>
      <w:r>
        <w:rPr>
          <w:sz w:val="28"/>
          <w:szCs w:val="28"/>
        </w:rPr>
        <w:t xml:space="preserve">, заведующей МБДОУ «Детский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№1«Солнышко» и Е.А.Захаровой, старшего воспитателя МБДОУ «Детский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№1«Солнышко» о введении ФГОС дошкольного образования принять к сведению.</w:t>
      </w:r>
    </w:p>
    <w:p w:rsidR="002C704A" w:rsidRDefault="002C704A" w:rsidP="002C704A"/>
    <w:p w:rsidR="002C704A" w:rsidRDefault="002C704A" w:rsidP="002C704A">
      <w:r>
        <w:rPr>
          <w:sz w:val="28"/>
          <w:szCs w:val="28"/>
        </w:rPr>
        <w:t xml:space="preserve">   2.Информацию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О.П. Горюновой,  начальника Управления       образования </w:t>
      </w:r>
      <w:proofErr w:type="spellStart"/>
      <w:r>
        <w:rPr>
          <w:sz w:val="28"/>
          <w:szCs w:val="28"/>
        </w:rPr>
        <w:t>Вожегодского</w:t>
      </w:r>
      <w:proofErr w:type="spellEnd"/>
      <w:r>
        <w:rPr>
          <w:sz w:val="28"/>
          <w:szCs w:val="28"/>
        </w:rPr>
        <w:t xml:space="preserve"> муниципального района о проведении мероприятий по исполнению показателей Плана мероприятий («дорожная карта») «Изменения, направленные на повышение эффективности образования» на 2013-2018 годы принять к сведению.</w:t>
      </w:r>
    </w:p>
    <w:p w:rsidR="002C704A" w:rsidRDefault="002C704A" w:rsidP="002C704A"/>
    <w:p w:rsidR="002C704A" w:rsidRDefault="002C704A" w:rsidP="002C704A">
      <w:r>
        <w:rPr>
          <w:sz w:val="28"/>
          <w:szCs w:val="28"/>
        </w:rPr>
        <w:t xml:space="preserve">  </w:t>
      </w:r>
    </w:p>
    <w:p w:rsidR="002C704A" w:rsidRDefault="002C704A" w:rsidP="002C704A"/>
    <w:p w:rsidR="002C704A" w:rsidRDefault="002C704A" w:rsidP="002C704A"/>
    <w:p w:rsidR="002C704A" w:rsidRDefault="002C704A" w:rsidP="002C704A"/>
    <w:p w:rsidR="002C704A" w:rsidRDefault="002C704A" w:rsidP="002C704A"/>
    <w:p w:rsidR="002C704A" w:rsidRDefault="002C704A" w:rsidP="002C704A"/>
    <w:p w:rsidR="00527916" w:rsidRDefault="00527916"/>
    <w:sectPr w:rsidR="00527916" w:rsidSect="002C70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C704A"/>
    <w:rsid w:val="002C704A"/>
    <w:rsid w:val="003B4CD4"/>
    <w:rsid w:val="003B550F"/>
    <w:rsid w:val="0052460B"/>
    <w:rsid w:val="00527916"/>
    <w:rsid w:val="00847CAC"/>
    <w:rsid w:val="009411E5"/>
    <w:rsid w:val="0096259E"/>
    <w:rsid w:val="00CF58C1"/>
    <w:rsid w:val="00F7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2C704A"/>
    <w:pPr>
      <w:jc w:val="center"/>
    </w:pPr>
    <w:rPr>
      <w:b/>
      <w:sz w:val="24"/>
    </w:rPr>
  </w:style>
  <w:style w:type="character" w:customStyle="1" w:styleId="a5">
    <w:name w:val="Название Знак"/>
    <w:basedOn w:val="a0"/>
    <w:link w:val="a3"/>
    <w:rsid w:val="002C70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Subtitle"/>
    <w:basedOn w:val="a"/>
    <w:next w:val="a"/>
    <w:link w:val="a6"/>
    <w:qFormat/>
    <w:rsid w:val="002C704A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6">
    <w:name w:val="Подзаголовок Знак"/>
    <w:basedOn w:val="a0"/>
    <w:link w:val="a4"/>
    <w:rsid w:val="002C704A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2C704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C704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2015-03-30T12:04:00Z</dcterms:created>
  <dcterms:modified xsi:type="dcterms:W3CDTF">2015-03-30T12:04:00Z</dcterms:modified>
</cp:coreProperties>
</file>